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F5" w:rsidRDefault="00337990">
      <w:r>
        <w:t>Homework – Set: Wed 11</w:t>
      </w:r>
      <w:r w:rsidRPr="00337990">
        <w:rPr>
          <w:vertAlign w:val="superscript"/>
        </w:rPr>
        <w:t>th</w:t>
      </w:r>
      <w:r>
        <w:t xml:space="preserve"> Feb</w:t>
      </w:r>
      <w:r>
        <w:tab/>
      </w:r>
      <w:r>
        <w:tab/>
      </w:r>
      <w:r>
        <w:tab/>
      </w:r>
      <w:r>
        <w:tab/>
      </w:r>
      <w:r>
        <w:tab/>
      </w:r>
      <w:r>
        <w:tab/>
        <w:t>Due In: Fri 27</w:t>
      </w:r>
      <w:r w:rsidR="00327819" w:rsidRPr="00327819">
        <w:rPr>
          <w:vertAlign w:val="superscript"/>
        </w:rPr>
        <w:t>th</w:t>
      </w:r>
      <w:r w:rsidR="00327819">
        <w:t xml:space="preserve"> Fe</w:t>
      </w:r>
      <w:bookmarkStart w:id="0" w:name="_GoBack"/>
      <w:bookmarkEnd w:id="0"/>
      <w:r w:rsidR="00327819">
        <w:t>b</w:t>
      </w:r>
    </w:p>
    <w:tbl>
      <w:tblPr>
        <w:tblW w:w="1093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5"/>
        <w:gridCol w:w="5779"/>
      </w:tblGrid>
      <w:tr w:rsidR="00CB5DF5" w:rsidTr="00CB5DF5">
        <w:trPr>
          <w:trHeight w:val="3264"/>
        </w:trPr>
        <w:tc>
          <w:tcPr>
            <w:tcW w:w="5155" w:type="dxa"/>
          </w:tcPr>
          <w:p w:rsidR="00CB5DF5" w:rsidRPr="00CB5DF5" w:rsidRDefault="00CB5DF5" w:rsidP="00CB5DF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  <w:p w:rsidR="00CB5DF5" w:rsidRPr="00CB5DF5" w:rsidRDefault="00337990" w:rsidP="00CB5DF5">
            <w:pPr>
              <w:pStyle w:val="ListParagraph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FB4B82" wp14:editId="52BBB975">
                  <wp:extent cx="2009775" cy="122102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11454"/>
                          <a:stretch/>
                        </pic:blipFill>
                        <pic:spPr bwMode="auto">
                          <a:xfrm>
                            <a:off x="0" y="0"/>
                            <a:ext cx="2025363" cy="1230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:rsidR="00CB5DF5" w:rsidRPr="00CB5DF5" w:rsidRDefault="00CB5DF5" w:rsidP="00CB5DF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  <w:p w:rsidR="00CB5DF5" w:rsidRPr="00CB5DF5" w:rsidRDefault="00337990" w:rsidP="00CB5DF5">
            <w:pPr>
              <w:pStyle w:val="ListParagraph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55CEF7" wp14:editId="2296B1AF">
                  <wp:extent cx="2101768" cy="11620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23978"/>
                          <a:stretch/>
                        </pic:blipFill>
                        <pic:spPr bwMode="auto">
                          <a:xfrm>
                            <a:off x="0" y="0"/>
                            <a:ext cx="2116882" cy="1170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DF5" w:rsidTr="00CB5DF5">
        <w:trPr>
          <w:trHeight w:val="3841"/>
        </w:trPr>
        <w:tc>
          <w:tcPr>
            <w:tcW w:w="5155" w:type="dxa"/>
          </w:tcPr>
          <w:p w:rsidR="00CB5DF5" w:rsidRPr="00CB5DF5" w:rsidRDefault="00CB5DF5" w:rsidP="00CB5DF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  <w:p w:rsidR="00CB5DF5" w:rsidRPr="00CB5DF5" w:rsidRDefault="00337990" w:rsidP="00CB5DF5">
            <w:pPr>
              <w:pStyle w:val="ListParagraph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3212DF" wp14:editId="090F122D">
                  <wp:extent cx="2035682" cy="1485900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408" cy="1493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:rsidR="00CB5DF5" w:rsidRPr="00CB5DF5" w:rsidRDefault="00CB5DF5" w:rsidP="00CB5DF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  <w:p w:rsidR="00CB5DF5" w:rsidRPr="00CB5DF5" w:rsidRDefault="00337990" w:rsidP="00CB5DF5">
            <w:pPr>
              <w:pStyle w:val="ListParagraph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160450" wp14:editId="5023AE5D">
                  <wp:extent cx="2047384" cy="14287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608" cy="1433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5DF5" w:rsidRPr="00CB5DF5" w:rsidRDefault="00CB5DF5" w:rsidP="00CB5DF5">
            <w:pPr>
              <w:rPr>
                <w:sz w:val="28"/>
                <w:szCs w:val="28"/>
              </w:rPr>
            </w:pPr>
          </w:p>
          <w:p w:rsidR="00CB5DF5" w:rsidRPr="00CB5DF5" w:rsidRDefault="00CB5DF5" w:rsidP="00CB5DF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CB5DF5">
              <w:rPr>
                <w:sz w:val="28"/>
                <w:szCs w:val="28"/>
              </w:rPr>
              <w:tab/>
            </w:r>
          </w:p>
        </w:tc>
      </w:tr>
      <w:tr w:rsidR="00CB5DF5" w:rsidTr="00CB5DF5">
        <w:trPr>
          <w:trHeight w:val="3841"/>
        </w:trPr>
        <w:tc>
          <w:tcPr>
            <w:tcW w:w="5155" w:type="dxa"/>
          </w:tcPr>
          <w:p w:rsidR="00CB5DF5" w:rsidRPr="00CB5DF5" w:rsidRDefault="00337990" w:rsidP="00CB5DF5">
            <w:pPr>
              <w:pStyle w:val="ListParagraph"/>
              <w:numPr>
                <w:ilvl w:val="0"/>
                <w:numId w:val="1"/>
              </w:numPr>
              <w:rPr>
                <w:noProof/>
                <w:sz w:val="28"/>
                <w:szCs w:val="28"/>
                <w:lang w:eastAsia="en-GB"/>
              </w:rPr>
            </w:pPr>
            <w:r w:rsidRPr="00CB5DF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FC00BB" wp14:editId="76B4F460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222885</wp:posOffset>
                      </wp:positionV>
                      <wp:extent cx="1790700" cy="148590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0700" cy="14859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2EE9C5" id="Straight Connector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17.55pt" to="165.7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w:t>Bisect the angle</w:t>
            </w:r>
          </w:p>
          <w:p w:rsidR="00CB5DF5" w:rsidRPr="00CB5DF5" w:rsidRDefault="00337990" w:rsidP="00CB5DF5">
            <w:pPr>
              <w:pStyle w:val="ListParagraph"/>
              <w:rPr>
                <w:noProof/>
                <w:sz w:val="28"/>
                <w:szCs w:val="28"/>
                <w:lang w:eastAsia="en-GB"/>
              </w:rPr>
            </w:pPr>
            <w:r w:rsidRPr="00CB5DF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B07148" wp14:editId="7CF68B2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1483995</wp:posOffset>
                      </wp:positionV>
                      <wp:extent cx="2362200" cy="1905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190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FF6170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116.85pt" to="210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778" w:type="dxa"/>
          </w:tcPr>
          <w:p w:rsidR="00CB5DF5" w:rsidRDefault="00CB5DF5" w:rsidP="00337990">
            <w:pPr>
              <w:pStyle w:val="ListParagraph"/>
              <w:numPr>
                <w:ilvl w:val="0"/>
                <w:numId w:val="1"/>
              </w:num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775335</wp:posOffset>
                      </wp:positionV>
                      <wp:extent cx="1209675" cy="1085850"/>
                      <wp:effectExtent l="19050" t="19050" r="47625" b="19050"/>
                      <wp:wrapNone/>
                      <wp:docPr id="6" name="Regular Pentago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1085850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0D7A99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6" o:spid="_x0000_s1026" type="#_x0000_t56" style="position:absolute;margin-left:83.1pt;margin-top:61.05pt;width:95.2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" fillcolor="#5b9bd5 [3204]" strokecolor="#1f4d78 [1604]" strokeweight="1pt"/>
                  </w:pict>
                </mc:Fallback>
              </mc:AlternateContent>
            </w:r>
            <w:r w:rsidR="00337990">
              <w:rPr>
                <w:noProof/>
                <w:sz w:val="28"/>
                <w:szCs w:val="28"/>
                <w:lang w:eastAsia="en-GB"/>
              </w:rPr>
              <w:t xml:space="preserve">a) </w:t>
            </w:r>
            <w:r>
              <w:rPr>
                <w:noProof/>
                <w:sz w:val="28"/>
                <w:szCs w:val="28"/>
                <w:lang w:eastAsia="en-GB"/>
              </w:rPr>
              <w:t xml:space="preserve">What is a </w:t>
            </w:r>
            <w:r w:rsidR="00337990">
              <w:rPr>
                <w:noProof/>
                <w:sz w:val="28"/>
                <w:szCs w:val="28"/>
                <w:lang w:eastAsia="en-GB"/>
              </w:rPr>
              <w:t xml:space="preserve">sum of the interior </w:t>
            </w:r>
            <w:r>
              <w:rPr>
                <w:noProof/>
                <w:sz w:val="28"/>
                <w:szCs w:val="28"/>
                <w:lang w:eastAsia="en-GB"/>
              </w:rPr>
              <w:t>angle</w:t>
            </w:r>
            <w:r w:rsidR="00337990">
              <w:rPr>
                <w:noProof/>
                <w:sz w:val="28"/>
                <w:szCs w:val="28"/>
                <w:lang w:eastAsia="en-GB"/>
              </w:rPr>
              <w:t>s</w:t>
            </w:r>
            <w:r>
              <w:rPr>
                <w:noProof/>
                <w:sz w:val="28"/>
                <w:szCs w:val="28"/>
                <w:lang w:eastAsia="en-GB"/>
              </w:rPr>
              <w:t xml:space="preserve"> for a regular pentagon?</w:t>
            </w:r>
          </w:p>
          <w:p w:rsidR="00337990" w:rsidRDefault="00337990" w:rsidP="00337990">
            <w:pPr>
              <w:rPr>
                <w:noProof/>
                <w:sz w:val="28"/>
                <w:szCs w:val="28"/>
                <w:lang w:eastAsia="en-GB"/>
              </w:rPr>
            </w:pPr>
          </w:p>
          <w:p w:rsidR="00337990" w:rsidRDefault="00337990" w:rsidP="00337990">
            <w:pPr>
              <w:rPr>
                <w:noProof/>
                <w:sz w:val="28"/>
                <w:szCs w:val="28"/>
                <w:lang w:eastAsia="en-GB"/>
              </w:rPr>
            </w:pPr>
          </w:p>
          <w:p w:rsidR="00337990" w:rsidRDefault="00337990" w:rsidP="00337990">
            <w:pPr>
              <w:rPr>
                <w:noProof/>
                <w:sz w:val="28"/>
                <w:szCs w:val="28"/>
                <w:lang w:eastAsia="en-GB"/>
              </w:rPr>
            </w:pPr>
          </w:p>
          <w:p w:rsidR="00337990" w:rsidRDefault="00337990" w:rsidP="00337990">
            <w:pPr>
              <w:rPr>
                <w:noProof/>
                <w:sz w:val="28"/>
                <w:szCs w:val="28"/>
                <w:lang w:eastAsia="en-GB"/>
              </w:rPr>
            </w:pPr>
          </w:p>
          <w:p w:rsidR="00337990" w:rsidRDefault="00337990" w:rsidP="00337990">
            <w:pPr>
              <w:rPr>
                <w:noProof/>
                <w:sz w:val="28"/>
                <w:szCs w:val="28"/>
                <w:lang w:eastAsia="en-GB"/>
              </w:rPr>
            </w:pPr>
          </w:p>
          <w:p w:rsidR="00337990" w:rsidRPr="00337990" w:rsidRDefault="00337990" w:rsidP="00337990">
            <w:pPr>
              <w:pStyle w:val="ListParagraph"/>
              <w:numPr>
                <w:ilvl w:val="0"/>
                <w:numId w:val="1"/>
              </w:numPr>
              <w:rPr>
                <w:noProof/>
                <w:sz w:val="28"/>
                <w:szCs w:val="28"/>
                <w:lang w:eastAsia="en-GB"/>
              </w:rPr>
            </w:pPr>
            <w:r w:rsidRPr="00337990">
              <w:rPr>
                <w:noProof/>
                <w:sz w:val="28"/>
                <w:szCs w:val="28"/>
                <w:lang w:eastAsia="en-GB"/>
              </w:rPr>
              <w:t>What is a single interior angle?</w:t>
            </w:r>
          </w:p>
        </w:tc>
      </w:tr>
      <w:tr w:rsidR="00327819" w:rsidTr="00CB5DF5">
        <w:trPr>
          <w:trHeight w:val="3841"/>
        </w:trPr>
        <w:tc>
          <w:tcPr>
            <w:tcW w:w="5155" w:type="dxa"/>
          </w:tcPr>
          <w:p w:rsidR="00327819" w:rsidRDefault="00327819" w:rsidP="00CB5DF5">
            <w:pPr>
              <w:pStyle w:val="ListParagraph"/>
              <w:numPr>
                <w:ilvl w:val="0"/>
                <w:numId w:val="1"/>
              </w:num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Multiply out the brackets</w:t>
            </w:r>
          </w:p>
          <w:p w:rsidR="00327819" w:rsidRDefault="00327819" w:rsidP="00327819">
            <w:pPr>
              <w:pStyle w:val="ListParagraph"/>
              <w:rPr>
                <w:noProof/>
                <w:sz w:val="28"/>
                <w:szCs w:val="28"/>
                <w:lang w:eastAsia="en-GB"/>
              </w:rPr>
            </w:pPr>
          </w:p>
          <w:p w:rsidR="00327819" w:rsidRDefault="00337990" w:rsidP="00327819">
            <w:pPr>
              <w:pStyle w:val="ListParagraph"/>
              <w:numPr>
                <w:ilvl w:val="0"/>
                <w:numId w:val="3"/>
              </w:num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3(2x + 7</w:t>
            </w:r>
            <w:r w:rsidR="00327819">
              <w:rPr>
                <w:noProof/>
                <w:sz w:val="28"/>
                <w:szCs w:val="28"/>
                <w:lang w:eastAsia="en-GB"/>
              </w:rPr>
              <w:t>)</w:t>
            </w:r>
          </w:p>
          <w:p w:rsidR="00327819" w:rsidRDefault="00327819" w:rsidP="00327819">
            <w:pPr>
              <w:pStyle w:val="ListParagraph"/>
              <w:ind w:left="1080"/>
              <w:rPr>
                <w:noProof/>
                <w:sz w:val="28"/>
                <w:szCs w:val="28"/>
                <w:lang w:eastAsia="en-GB"/>
              </w:rPr>
            </w:pPr>
          </w:p>
          <w:p w:rsidR="00327819" w:rsidRDefault="00337990" w:rsidP="00327819">
            <w:pPr>
              <w:pStyle w:val="ListParagraph"/>
              <w:numPr>
                <w:ilvl w:val="0"/>
                <w:numId w:val="3"/>
              </w:num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5x(x – 4</w:t>
            </w:r>
            <w:r w:rsidR="00327819">
              <w:rPr>
                <w:noProof/>
                <w:sz w:val="28"/>
                <w:szCs w:val="28"/>
                <w:lang w:eastAsia="en-GB"/>
              </w:rPr>
              <w:t>)</w:t>
            </w:r>
          </w:p>
          <w:p w:rsidR="00327819" w:rsidRPr="00327819" w:rsidRDefault="00327819" w:rsidP="00327819">
            <w:pPr>
              <w:pStyle w:val="ListParagraph"/>
              <w:rPr>
                <w:noProof/>
                <w:sz w:val="28"/>
                <w:szCs w:val="28"/>
                <w:lang w:eastAsia="en-GB"/>
              </w:rPr>
            </w:pPr>
          </w:p>
          <w:p w:rsidR="00327819" w:rsidRPr="00CB5DF5" w:rsidRDefault="00337990" w:rsidP="00327819">
            <w:pPr>
              <w:pStyle w:val="ListParagraph"/>
              <w:numPr>
                <w:ilvl w:val="0"/>
                <w:numId w:val="3"/>
              </w:num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(x + 3) (x + 8</w:t>
            </w:r>
            <w:r w:rsidR="00327819">
              <w:rPr>
                <w:noProof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5778" w:type="dxa"/>
          </w:tcPr>
          <w:p w:rsidR="00327819" w:rsidRDefault="00327819" w:rsidP="00CB5DF5">
            <w:pPr>
              <w:pStyle w:val="ListParagraph"/>
              <w:numPr>
                <w:ilvl w:val="0"/>
                <w:numId w:val="1"/>
              </w:num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Factorise (put back into brackets)</w:t>
            </w:r>
          </w:p>
          <w:p w:rsidR="00327819" w:rsidRDefault="00327819" w:rsidP="00327819">
            <w:pPr>
              <w:pStyle w:val="ListParagraph"/>
              <w:rPr>
                <w:noProof/>
                <w:sz w:val="28"/>
                <w:szCs w:val="28"/>
                <w:lang w:eastAsia="en-GB"/>
              </w:rPr>
            </w:pPr>
          </w:p>
          <w:p w:rsidR="00327819" w:rsidRDefault="00337990" w:rsidP="00327819">
            <w:pPr>
              <w:pStyle w:val="ListParagraph"/>
              <w:numPr>
                <w:ilvl w:val="0"/>
                <w:numId w:val="4"/>
              </w:num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8</w:t>
            </w:r>
            <w:r w:rsidR="00327819">
              <w:rPr>
                <w:noProof/>
                <w:sz w:val="28"/>
                <w:szCs w:val="28"/>
                <w:lang w:eastAsia="en-GB"/>
              </w:rPr>
              <w:t>x</w:t>
            </w:r>
            <w:r>
              <w:rPr>
                <w:noProof/>
                <w:sz w:val="28"/>
                <w:szCs w:val="28"/>
                <w:lang w:eastAsia="en-GB"/>
              </w:rPr>
              <w:t xml:space="preserve"> - 22</w:t>
            </w:r>
          </w:p>
          <w:p w:rsidR="00327819" w:rsidRDefault="00327819" w:rsidP="00327819">
            <w:pPr>
              <w:pStyle w:val="ListParagraph"/>
              <w:ind w:left="1080"/>
              <w:rPr>
                <w:noProof/>
                <w:sz w:val="28"/>
                <w:szCs w:val="28"/>
                <w:lang w:eastAsia="en-GB"/>
              </w:rPr>
            </w:pPr>
          </w:p>
          <w:p w:rsidR="00327819" w:rsidRDefault="00337990" w:rsidP="00327819">
            <w:pPr>
              <w:pStyle w:val="ListParagraph"/>
              <w:numPr>
                <w:ilvl w:val="0"/>
                <w:numId w:val="4"/>
              </w:num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3</w:t>
            </w:r>
            <w:r w:rsidR="00327819">
              <w:rPr>
                <w:noProof/>
                <w:sz w:val="28"/>
                <w:szCs w:val="28"/>
                <w:lang w:eastAsia="en-GB"/>
              </w:rPr>
              <w:t>x</w:t>
            </w:r>
            <w:r w:rsidR="00327819">
              <w:rPr>
                <w:noProof/>
                <w:sz w:val="28"/>
                <w:szCs w:val="28"/>
                <w:vertAlign w:val="superscript"/>
                <w:lang w:eastAsia="en-GB"/>
              </w:rPr>
              <w:t>2</w:t>
            </w:r>
            <w:r>
              <w:rPr>
                <w:noProof/>
                <w:sz w:val="28"/>
                <w:szCs w:val="28"/>
                <w:lang w:eastAsia="en-GB"/>
              </w:rPr>
              <w:t xml:space="preserve"> + 9</w:t>
            </w:r>
            <w:r w:rsidR="00327819">
              <w:rPr>
                <w:noProof/>
                <w:sz w:val="28"/>
                <w:szCs w:val="28"/>
                <w:lang w:eastAsia="en-GB"/>
              </w:rPr>
              <w:t>x</w:t>
            </w:r>
          </w:p>
          <w:p w:rsidR="00327819" w:rsidRPr="00327819" w:rsidRDefault="00327819" w:rsidP="00327819">
            <w:pPr>
              <w:pStyle w:val="ListParagraph"/>
              <w:rPr>
                <w:noProof/>
                <w:sz w:val="28"/>
                <w:szCs w:val="28"/>
                <w:lang w:eastAsia="en-GB"/>
              </w:rPr>
            </w:pPr>
          </w:p>
          <w:p w:rsidR="00327819" w:rsidRDefault="00327819" w:rsidP="00327819">
            <w:pPr>
              <w:pStyle w:val="ListParagraph"/>
              <w:numPr>
                <w:ilvl w:val="0"/>
                <w:numId w:val="4"/>
              </w:num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x</w:t>
            </w:r>
            <w:r>
              <w:rPr>
                <w:noProof/>
                <w:sz w:val="28"/>
                <w:szCs w:val="28"/>
                <w:vertAlign w:val="superscript"/>
                <w:lang w:eastAsia="en-GB"/>
              </w:rPr>
              <w:t>2</w:t>
            </w:r>
            <w:r w:rsidR="00337990">
              <w:rPr>
                <w:noProof/>
                <w:sz w:val="28"/>
                <w:szCs w:val="28"/>
                <w:lang w:eastAsia="en-GB"/>
              </w:rPr>
              <w:t xml:space="preserve"> + 8</w:t>
            </w:r>
            <w:r>
              <w:rPr>
                <w:noProof/>
                <w:sz w:val="28"/>
                <w:szCs w:val="28"/>
                <w:lang w:eastAsia="en-GB"/>
              </w:rPr>
              <w:t>x + 12</w:t>
            </w:r>
          </w:p>
        </w:tc>
      </w:tr>
      <w:tr w:rsidR="00CB5DF5" w:rsidTr="00CB5DF5">
        <w:trPr>
          <w:trHeight w:val="3841"/>
        </w:trPr>
        <w:tc>
          <w:tcPr>
            <w:tcW w:w="10934" w:type="dxa"/>
            <w:gridSpan w:val="2"/>
          </w:tcPr>
          <w:p w:rsidR="00327819" w:rsidRPr="00337990" w:rsidRDefault="00337990" w:rsidP="00337990">
            <w:pPr>
              <w:pStyle w:val="ListParagraph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DBD805F" wp14:editId="52E0C37E">
                  <wp:extent cx="6286500" cy="62007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0" cy="620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703C" w:rsidRDefault="00CB5DF5">
      <w:r>
        <w:tab/>
      </w:r>
      <w:r>
        <w:tab/>
      </w:r>
      <w:r>
        <w:tab/>
      </w:r>
    </w:p>
    <w:p w:rsidR="00CB5DF5" w:rsidRDefault="00CB5DF5"/>
    <w:p w:rsidR="00CB5DF5" w:rsidRDefault="00CB5DF5">
      <w:r>
        <w:tab/>
      </w:r>
      <w:r>
        <w:tab/>
      </w:r>
      <w:r>
        <w:tab/>
      </w:r>
    </w:p>
    <w:sectPr w:rsidR="00CB5DF5" w:rsidSect="00CB5DF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A4324"/>
    <w:multiLevelType w:val="hybridMultilevel"/>
    <w:tmpl w:val="E1DC6E40"/>
    <w:lvl w:ilvl="0" w:tplc="C4A23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EE1205"/>
    <w:multiLevelType w:val="hybridMultilevel"/>
    <w:tmpl w:val="09B004B4"/>
    <w:lvl w:ilvl="0" w:tplc="3CD04D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CF594A"/>
    <w:multiLevelType w:val="hybridMultilevel"/>
    <w:tmpl w:val="205E29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8706B"/>
    <w:multiLevelType w:val="hybridMultilevel"/>
    <w:tmpl w:val="858E2E8C"/>
    <w:lvl w:ilvl="0" w:tplc="3DDC9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F5"/>
    <w:rsid w:val="000F703C"/>
    <w:rsid w:val="00327819"/>
    <w:rsid w:val="00337990"/>
    <w:rsid w:val="00CB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345A1-E211-4BC8-B13A-BD1D3927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F9D339FD</Template>
  <TotalTime>0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Passmores Academy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Gough, Helen</dc:creator>
  <cp:keywords/>
  <dc:description/>
  <cp:lastModifiedBy>Gough, Helen</cp:lastModifiedBy>
  <cp:revision>2</cp:revision>
  <dcterms:created xsi:type="dcterms:W3CDTF">2015-02-10T07:57:00Z</dcterms:created>
  <dcterms:modified xsi:type="dcterms:W3CDTF">2015-02-10T07:57:00Z</dcterms:modified>
</cp:coreProperties>
</file>